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400" w:before="300" w:lineRule="auto"/>
        <w:jc w:val="center"/>
        <w:rPr>
          <w:sz w:val="30"/>
          <w:szCs w:val="30"/>
        </w:rPr>
      </w:pPr>
      <w:r w:rsidDel="00000000" w:rsidR="00000000" w:rsidRPr="00000000">
        <w:rPr>
          <w:b w:val="1"/>
          <w:bCs w:val="1"/>
          <w:sz w:val="40"/>
          <w:szCs w:val="40"/>
          <w:rtl w:val="0"/>
        </w:rPr>
        <w:t xml:space="preserve">TRAME DE RÉUNION AVEC LES BÉNÉVOLES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lineRule="auto"/>
        <w:rPr>
          <w:sz w:val="30"/>
          <w:szCs w:val="30"/>
        </w:rPr>
      </w:pPr>
      <w:r w:rsidDel="00000000" w:rsidR="00000000" w:rsidRPr="00000000">
        <w:rPr>
          <w:b w:val="1"/>
          <w:bCs w:val="1"/>
          <w:color w:val="4472c4"/>
          <w:sz w:val="32"/>
          <w:szCs w:val="32"/>
          <w:rtl w:val="0"/>
        </w:rPr>
        <w:t xml:space="preserve">POURQUOI DES RÉUNIONS RÉGULIÈRES ?</w:t>
      </w:r>
      <w:r w:rsidDel="00000000" w:rsidR="00000000" w:rsidRPr="00000000">
        <w:rPr>
          <w:rtl w:val="0"/>
        </w:rPr>
      </w:r>
    </w:p>
    <w:tbl>
      <w:tblPr>
        <w:tblStyle w:val="Table1"/>
        <w:tblW w:w="95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85"/>
        <w:tblGridChange w:id="0">
          <w:tblGrid>
            <w:gridCol w:w="95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3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✓ Fédérer l'équipe de bénévoles et créer de la cohésion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✓ Coordonner les interventions et éviter les doublons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✓ Recueillir les retours et ajuster les animations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✓ Valoriser l'engagement des bénévoles et les motiver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✓ Professionnaliser la relation avec les bénévoles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spacing w:after="200" w:before="400" w:lineRule="auto"/>
        <w:rPr>
          <w:b w:val="1"/>
          <w:bCs w:val="1"/>
          <w:color w:val="4472c4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0" w:before="400" w:lineRule="auto"/>
        <w:rPr>
          <w:sz w:val="30"/>
          <w:szCs w:val="30"/>
        </w:rPr>
      </w:pPr>
      <w:r w:rsidDel="00000000" w:rsidR="00000000" w:rsidRPr="00000000">
        <w:rPr>
          <w:b w:val="1"/>
          <w:bCs w:val="1"/>
          <w:color w:val="4472c4"/>
          <w:sz w:val="32"/>
          <w:szCs w:val="32"/>
          <w:rtl w:val="0"/>
        </w:rPr>
        <w:t xml:space="preserve">CONVOCATION TYPE</w:t>
      </w:r>
      <w:r w:rsidDel="00000000" w:rsidR="00000000" w:rsidRPr="00000000">
        <w:rPr>
          <w:rtl w:val="0"/>
        </w:rPr>
      </w:r>
    </w:p>
    <w:tbl>
      <w:tblPr>
        <w:tblStyle w:val="Table2"/>
        <w:tblW w:w="95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85"/>
        <w:tblGridChange w:id="0">
          <w:tblGrid>
            <w:gridCol w:w="95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A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i w:val="1"/>
                <w:iCs w:val="1"/>
                <w:sz w:val="25"/>
                <w:szCs w:val="25"/>
                <w:rtl w:val="0"/>
              </w:rPr>
              <w:t xml:space="preserve">À envoyer 7-10 jours avant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Objet : Réunion des bénévoles - [Date]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Chers bénévoles,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Vous êtes conviés à notre réunion trimestrielle/mensuelle qui se tiendra le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📅 Date : [JJ/MM/AAAA]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🕐 Horaire : [HH:MM - HH:MM] (durée : 1h30)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📍 Lieu : Salle de réunion, 1er étage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Ordre du jour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1. Bilan des animations du trimestre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2. Retours d'expérience et difficultés rencontrées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3. Projets à venir et planning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4. Point formation et accompagnement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5. Questions diverses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Un moment convivial autour d'un café/thé clôturera notre rencontre.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Merci de confirmer votre présence avant le [date]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📧 [email]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📞 [téléphone]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Au plaisir de vous retrouver !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7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[Prénom Nom]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i w:val="1"/>
                <w:iCs w:val="1"/>
                <w:sz w:val="25"/>
                <w:szCs w:val="25"/>
                <w:rtl w:val="0"/>
              </w:rPr>
              <w:t xml:space="preserve">Responsable Animation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spacing w:after="200" w:before="400" w:lineRule="auto"/>
        <w:rPr>
          <w:b w:val="1"/>
          <w:bCs w:val="1"/>
          <w:color w:val="4472c4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00" w:before="400" w:lineRule="auto"/>
        <w:rPr>
          <w:sz w:val="30"/>
          <w:szCs w:val="30"/>
        </w:rPr>
      </w:pPr>
      <w:r w:rsidDel="00000000" w:rsidR="00000000" w:rsidRPr="00000000">
        <w:rPr>
          <w:b w:val="1"/>
          <w:bCs w:val="1"/>
          <w:color w:val="4472c4"/>
          <w:sz w:val="32"/>
          <w:szCs w:val="32"/>
          <w:rtl w:val="0"/>
        </w:rPr>
        <w:t xml:space="preserve">FEUILLE D'ÉMARGEMENT</w:t>
      </w: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00"/>
        <w:gridCol w:w="3500"/>
        <w:gridCol w:w="2360"/>
        <w:tblGridChange w:id="0">
          <w:tblGrid>
            <w:gridCol w:w="3500"/>
            <w:gridCol w:w="3500"/>
            <w:gridCol w:w="2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20">
            <w:pPr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6"/>
                <w:szCs w:val="26"/>
                <w:rtl w:val="0"/>
              </w:rPr>
              <w:t xml:space="preserve">Nom et Prénom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21">
            <w:pPr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6"/>
                <w:szCs w:val="26"/>
                <w:rtl w:val="0"/>
              </w:rPr>
              <w:t xml:space="preserve">Signature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22">
            <w:pPr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6"/>
                <w:szCs w:val="26"/>
                <w:rtl w:val="0"/>
              </w:rPr>
              <w:t xml:space="preserve">Excusé (O/N)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spacing w:after="200" w:before="400" w:lineRule="auto"/>
        <w:rPr>
          <w:sz w:val="30"/>
          <w:szCs w:val="30"/>
        </w:rPr>
      </w:pPr>
      <w:r w:rsidDel="00000000" w:rsidR="00000000" w:rsidRPr="00000000">
        <w:br w:type="page"/>
      </w:r>
      <w:r w:rsidDel="00000000" w:rsidR="00000000" w:rsidRPr="00000000">
        <w:rPr>
          <w:b w:val="1"/>
          <w:bCs w:val="1"/>
          <w:color w:val="4472c4"/>
          <w:sz w:val="32"/>
          <w:szCs w:val="32"/>
          <w:rtl w:val="0"/>
        </w:rPr>
        <w:t xml:space="preserve">ORDRE DU JOUR DÉTAILLÉ</w:t>
      </w:r>
      <w:r w:rsidDel="00000000" w:rsidR="00000000" w:rsidRPr="00000000">
        <w:rPr>
          <w:rtl w:val="0"/>
        </w:rPr>
      </w:r>
    </w:p>
    <w:tbl>
      <w:tblPr>
        <w:tblStyle w:val="Table4"/>
        <w:tblW w:w="954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40"/>
        <w:tblGridChange w:id="0">
          <w:tblGrid>
            <w:gridCol w:w="954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63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1. ACCUEIL ET TOUR DE TABLE (10 min)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Objectif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Créer une ambiance chaleureuse et permettre à chacun de s'exprimer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Déroulement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Remercier les bénévoles pour leur présence et leur engagement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Tour de table : chacun se présente (nom + activité(s) animée(s))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Accueillir spécialement les nouveaux bénévoles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Présenter l'ordre du jour et la durée de la réunion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spacing w:before="200" w:lineRule="auto"/>
        <w:rPr>
          <w:sz w:val="30"/>
          <w:szCs w:val="3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55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55"/>
        <w:tblGridChange w:id="0">
          <w:tblGrid>
            <w:gridCol w:w="955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6C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2. BILAN DES ANIMATIONS (20 min)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Objectif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Faire le point sur les activités réalisées et mesurer leur impact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Points à aborder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Nombre d'animations réalisées sur la période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Taux de participation des résidents (en hausse/baisse ?)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Activités qui ont le mieux fonctionné (et pourquoi)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Activités moins appréciées ou abandonnées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Témoignages positifs de résidents ou familles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Support visuel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Présenter quelques photos des animations (si autorisation)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7">
      <w:pPr>
        <w:spacing w:before="200" w:lineRule="auto"/>
        <w:rPr>
          <w:sz w:val="30"/>
          <w:szCs w:val="3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before="200" w:lineRule="auto"/>
        <w:rPr>
          <w:sz w:val="30"/>
          <w:szCs w:val="3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54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40"/>
        <w:tblGridChange w:id="0">
          <w:tblGrid>
            <w:gridCol w:w="954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acd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79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3. RETOURS D'EXPÉRIENCE ET DIFFICULTÉS (20 min)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Objectif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Permettre aux bénévoles de s'exprimer librement et trouver des solutions ensemble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Questions à poser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Quelles difficultés avez-vous rencontrées 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Avez-vous eu des situations compliquées avec des résidents 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Le matériel est-il suffisant et adapté 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Vous sentez-vous suffisamment accompagnés 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Qu'est-ce qui pourrait vous aider davantage 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⚠️ Important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Écoute active, bienveillance, pas de jugement. Noter les problèmes remontés pour apporter des solutions concrètes.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4">
      <w:pPr>
        <w:spacing w:before="200" w:lineRule="auto"/>
        <w:rPr>
          <w:sz w:val="30"/>
          <w:szCs w:val="30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43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f9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85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4. PROJETS À VENIR ET PLANNING (20 min)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Objectif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Présenter les animations à venir et répartir les tâches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À présenter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Événements majeurs du trimestre (fête, sortie, spectacle...)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Nouvelles activités à tester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Thématiques saisonnières (Noël, Pâques, été...)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Besoins en bénévoles pour événements spéciaux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À remettre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Planning prévisionnel du trimestre (dates, horaires, activités)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F">
      <w:pPr>
        <w:spacing w:before="200" w:lineRule="auto"/>
        <w:rPr>
          <w:sz w:val="30"/>
          <w:szCs w:val="3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before="200" w:lineRule="auto"/>
        <w:rPr>
          <w:sz w:val="30"/>
          <w:szCs w:val="30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43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91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5. FORMATION ET ACCOMPAGNEMENT (10 min)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Objectif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Monter en compétences et sécuriser les pratiques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Propositions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Mini-formation sur un thème (ex : comment gérer l'agressivité)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Partage de bonnes pratiques entre bénévoles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Présentation d'outils ou de fiches pratiques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Rappel des procédures (urgence, chute, malaise...)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9">
      <w:pPr>
        <w:spacing w:before="200" w:lineRule="auto"/>
        <w:rPr>
          <w:sz w:val="30"/>
          <w:szCs w:val="30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46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465"/>
        <w:tblGridChange w:id="0">
          <w:tblGrid>
            <w:gridCol w:w="946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e7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9A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6. QUESTIONS DIVERSES (10 min)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Questions pratiques (parking, repas, remboursement frais...)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Suggestions d'amélioration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Date de la prochaine réunion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E">
      <w:pPr>
        <w:spacing w:after="200" w:before="400" w:lineRule="auto"/>
        <w:rPr>
          <w:b w:val="1"/>
          <w:bCs w:val="1"/>
          <w:color w:val="ca3519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after="200" w:before="400" w:lineRule="auto"/>
        <w:rPr>
          <w:sz w:val="30"/>
          <w:szCs w:val="30"/>
        </w:rPr>
      </w:pPr>
      <w:r w:rsidDel="00000000" w:rsidR="00000000" w:rsidRPr="00000000">
        <w:rPr>
          <w:b w:val="1"/>
          <w:bCs w:val="1"/>
          <w:color w:val="ca3519"/>
          <w:sz w:val="32"/>
          <w:szCs w:val="32"/>
          <w:rtl w:val="0"/>
        </w:rPr>
        <w:t xml:space="preserve">COMPTE-RENDU DE RÉUNION</w:t>
      </w:r>
      <w:r w:rsidDel="00000000" w:rsidR="00000000" w:rsidRPr="00000000">
        <w:rPr>
          <w:rtl w:val="0"/>
        </w:rPr>
      </w:r>
    </w:p>
    <w:tbl>
      <w:tblPr>
        <w:tblStyle w:val="Table10"/>
        <w:tblW w:w="949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495"/>
        <w:tblGridChange w:id="0">
          <w:tblGrid>
            <w:gridCol w:w="949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A0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À rédiger dans les 48h et à envoyer à tous les bénévoles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spacing w:after="15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Structure du compte-rendu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Date, heure, lieu de la réunion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Présents : [liste]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Excusés : [liste]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Absents : [liste]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Synthèse par point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Points principaux discutés (pas de retranscription mot à mot)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Décisions prises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Actions à mener (QUI fait QUOI pour QUAND)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Exemple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« Point 2 - Bilan : Les ateliers cuisine remportent un franc succès (12 participants en moyenne). L'atelier tricot peine à démarrer (2-3 personnes). Décision : Tester un horaire différent (après-midi au lieu du matin). Action : Marie teste le nouvel horaire dès la semaine prochaine. »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C">
      <w:pPr>
        <w:spacing w:after="200" w:before="400" w:lineRule="auto"/>
        <w:rPr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SUIVI DES ACTIONS</w:t>
      </w: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00"/>
        <w:gridCol w:w="2200"/>
        <w:gridCol w:w="2200"/>
        <w:gridCol w:w="2160"/>
        <w:tblGridChange w:id="0">
          <w:tblGrid>
            <w:gridCol w:w="2800"/>
            <w:gridCol w:w="2200"/>
            <w:gridCol w:w="2200"/>
            <w:gridCol w:w="21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AD">
            <w:pPr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6"/>
                <w:szCs w:val="26"/>
                <w:rtl w:val="0"/>
              </w:rPr>
              <w:t xml:space="preserve">Action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AE">
            <w:pPr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6"/>
                <w:szCs w:val="26"/>
                <w:rtl w:val="0"/>
              </w:rPr>
              <w:t xml:space="preserve">Responsable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AF">
            <w:pPr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6"/>
                <w:szCs w:val="26"/>
                <w:rtl w:val="0"/>
              </w:rPr>
              <w:t xml:space="preserve">Échéance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B0">
            <w:pPr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6"/>
                <w:szCs w:val="26"/>
                <w:rtl w:val="0"/>
              </w:rPr>
              <w:t xml:space="preserve">Statut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1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2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3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5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6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7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8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9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A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B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C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D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E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F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0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1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2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3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4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5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6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7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8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9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A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B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C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D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E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F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D0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1">
      <w:pPr>
        <w:spacing w:after="200" w:before="400" w:lineRule="auto"/>
        <w:rPr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CONSEILS POUR RÉUSSIR LA RÉUNION</w:t>
      </w:r>
      <w:r w:rsidDel="00000000" w:rsidR="00000000" w:rsidRPr="00000000">
        <w:rPr>
          <w:rtl w:val="0"/>
        </w:rPr>
      </w:r>
    </w:p>
    <w:tbl>
      <w:tblPr>
        <w:tblStyle w:val="Table12"/>
        <w:tblW w:w="967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75"/>
        <w:tblGridChange w:id="0">
          <w:tblGrid>
            <w:gridCol w:w="967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D2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AVANT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Envoyer la convocation 7-10 jours avant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Préparer les supports (planning, photos, statistiques)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Réserver la salle et prévoir café/thé/gâteaux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PENDANT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Commencer et terminer à l'heure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Laisser la parole à chacun (pas de monopole)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Noter les décisions et actions en direct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Valoriser les contributions et l'engagement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APRÈS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Envoyer le compte-rendu sous 48h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Assurer le suivi des actions décidées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Remercier individuellement les bénévoles actifs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30"/>
          <w:szCs w:val="30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0">
    <w:pPr>
      <w:jc w:val="center"/>
      <w:rPr/>
    </w:pPr>
    <w:hyperlink r:id="rId1">
      <w:r w:rsidDel="00000000" w:rsidR="00000000" w:rsidRPr="00000000">
        <w:rPr>
          <w:color w:val="4472c4"/>
          <w:sz w:val="20"/>
          <w:szCs w:val="20"/>
          <w:u w:val="single"/>
          <w:rtl w:val="0"/>
        </w:rPr>
        <w:t xml:space="preserve">https://animation-ehpad.fr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4"/>
        <w:szCs w:val="24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1"/>
      <w:iCs w:val="1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mHLOKvar7zcNntIQb2qz2MG2aw==">CgMxLjA4AHIhMXUyMGxNZllObHNEX0RGNW9JaElyTUJIVXAtZ3M5dUox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2026-02-11T09:29:32.410Z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